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513A1" w14:textId="77777777" w:rsidR="00EF12C7" w:rsidRPr="00671A28" w:rsidRDefault="00EF12C7" w:rsidP="00EF12C7">
      <w:pPr>
        <w:spacing w:after="0" w:line="360" w:lineRule="auto"/>
        <w:rPr>
          <w:rFonts w:ascii="Times New Roman" w:hAnsi="Times New Roman" w:cs="Times New Roman"/>
          <w:b/>
        </w:rPr>
      </w:pPr>
      <w:r w:rsidRPr="00671A28">
        <w:rPr>
          <w:rFonts w:ascii="Times New Roman" w:hAnsi="Times New Roman" w:cs="Times New Roman"/>
          <w:b/>
        </w:rPr>
        <w:t>2.3. IZVRŠENJE PROGRAMA I PLANOVA U GRADSKOJ ČETVRTI TRNJE</w:t>
      </w:r>
    </w:p>
    <w:p w14:paraId="1B1EDA70" w14:textId="77777777" w:rsidR="00EF12C7" w:rsidRPr="00671A28" w:rsidRDefault="00EF12C7" w:rsidP="00EF12C7">
      <w:pPr>
        <w:spacing w:after="0" w:line="360" w:lineRule="auto"/>
        <w:rPr>
          <w:rFonts w:ascii="Times New Roman" w:hAnsi="Times New Roman" w:cs="Times New Roman"/>
          <w:b/>
        </w:rPr>
      </w:pPr>
    </w:p>
    <w:p w14:paraId="09AEB117" w14:textId="77777777" w:rsidR="00EF12C7" w:rsidRDefault="00EF12C7" w:rsidP="00EF12C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2.3.1. Planirana sredstva i njihovo korištenje</w:t>
      </w:r>
    </w:p>
    <w:p w14:paraId="0DCC6DE4" w14:textId="77777777" w:rsidR="00EF12C7" w:rsidRPr="00671A28" w:rsidRDefault="00EF12C7" w:rsidP="00EF12C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76A06F95" w14:textId="77777777" w:rsidR="00EF12C7" w:rsidRPr="00671A28" w:rsidRDefault="00EF12C7" w:rsidP="00EF12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U sljedećoj tablici prikazano je kako su proračunska sredstva bila raspoređena u Programu održavanja komunalne infrastrukture u Gradskoj četvrti Trnje u 2021. i u planovima malih komunalnih akcija mjesnih odbora na području Gradske četvrti za 2021. te koliko je sredstava u prošloj godini potrošeno za izvršenje pojedinih vrsta poslova na području Gradske četvrti.</w:t>
      </w:r>
    </w:p>
    <w:p w14:paraId="03E5AA55" w14:textId="77777777" w:rsidR="00EF12C7" w:rsidRPr="00671A28" w:rsidRDefault="00EF12C7" w:rsidP="00EF12C7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382" w:type="dxa"/>
        <w:tblLook w:val="04A0" w:firstRow="1" w:lastRow="0" w:firstColumn="1" w:lastColumn="0" w:noHBand="0" w:noVBand="1"/>
      </w:tblPr>
      <w:tblGrid>
        <w:gridCol w:w="1967"/>
        <w:gridCol w:w="1517"/>
        <w:gridCol w:w="1413"/>
        <w:gridCol w:w="1536"/>
        <w:gridCol w:w="1536"/>
        <w:gridCol w:w="1413"/>
      </w:tblGrid>
      <w:tr w:rsidR="00EF12C7" w:rsidRPr="00671A28" w14:paraId="37C94DB8" w14:textId="77777777" w:rsidTr="00915A7C">
        <w:trPr>
          <w:trHeight w:val="450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CC43475" w14:textId="77777777" w:rsidR="00EF12C7" w:rsidRPr="00671A28" w:rsidRDefault="00EF12C7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komunalne djelatnosti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1D1B1C" w14:textId="77777777" w:rsidR="00EF12C7" w:rsidRPr="00671A28" w:rsidRDefault="00EF12C7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Sredstva u Programu GČ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( u kunama)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DA5DA43" w14:textId="77777777" w:rsidR="00EF12C7" w:rsidRDefault="00EF12C7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Sredstva u planovima MKA MO</w:t>
            </w:r>
          </w:p>
          <w:p w14:paraId="4EB3150E" w14:textId="77777777" w:rsidR="00EF12C7" w:rsidRPr="00671A28" w:rsidRDefault="00EF12C7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( u kunama)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3B9653" w14:textId="77777777" w:rsidR="00EF12C7" w:rsidRPr="00671A28" w:rsidRDefault="00EF12C7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Ukupna planirana sredstva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( u kunama)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402B8A1" w14:textId="77777777" w:rsidR="00EF12C7" w:rsidRPr="00671A28" w:rsidRDefault="00EF12C7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 izv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</w:t>
            </w: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šeno (u kunama)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71E776" w14:textId="77777777" w:rsidR="00EF12C7" w:rsidRPr="00671A28" w:rsidRDefault="00EF12C7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Postotak izvršenja</w:t>
            </w:r>
          </w:p>
        </w:tc>
      </w:tr>
      <w:tr w:rsidR="00EF12C7" w:rsidRPr="00671A28" w14:paraId="47A00E3D" w14:textId="77777777" w:rsidTr="00915A7C">
        <w:trPr>
          <w:trHeight w:val="772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759FF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506C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0F56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1063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7E02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D69C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EF12C7" w:rsidRPr="00671A28" w14:paraId="4A484ABE" w14:textId="77777777" w:rsidTr="00915A7C">
        <w:trPr>
          <w:trHeight w:val="450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25C1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građevina javne odvodnje oborinskih voda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5706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1.125.000,00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48F5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DFA9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1.125.000,00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0539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798.366,46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49B4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70,97%</w:t>
            </w:r>
          </w:p>
        </w:tc>
      </w:tr>
      <w:tr w:rsidR="00EF12C7" w:rsidRPr="00671A28" w14:paraId="4D050585" w14:textId="77777777" w:rsidTr="00915A7C">
        <w:trPr>
          <w:trHeight w:val="450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3862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7EDE2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A840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A572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0378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F281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EF12C7" w:rsidRPr="00671A28" w14:paraId="5C4DD3DB" w14:textId="77777777" w:rsidTr="00915A7C">
        <w:trPr>
          <w:trHeight w:val="696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A42B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3F231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2335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8730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1B9A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8A49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EF12C7" w:rsidRPr="00671A28" w14:paraId="4D1EF3B5" w14:textId="77777777" w:rsidTr="00915A7C">
        <w:trPr>
          <w:trHeight w:val="450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6CE2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čistoće javnih površina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D90B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4.788.000,00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44A8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835A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4.788.000,00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CE83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5.900.918,69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67FB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123,24 %</w:t>
            </w:r>
          </w:p>
        </w:tc>
      </w:tr>
      <w:tr w:rsidR="00EF12C7" w:rsidRPr="00671A28" w14:paraId="60B1BB7D" w14:textId="77777777" w:rsidTr="00915A7C">
        <w:trPr>
          <w:trHeight w:val="450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3355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0FC9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4593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CAAD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4A7A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1F6E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EF12C7" w:rsidRPr="00671A28" w14:paraId="09AC38EE" w14:textId="77777777" w:rsidTr="00915A7C">
        <w:trPr>
          <w:trHeight w:val="450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A66B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21F3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4144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AD50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A736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9197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EF12C7" w:rsidRPr="00671A28" w14:paraId="1064B966" w14:textId="77777777" w:rsidTr="00915A7C">
        <w:trPr>
          <w:trHeight w:val="450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CB98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javnih zelenih površina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447C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9.713.200,00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20B7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4.183.785,00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D3E3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13.896.985,00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8946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13.896.985,00                     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2C28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100 %</w:t>
            </w:r>
          </w:p>
        </w:tc>
      </w:tr>
      <w:tr w:rsidR="00EF12C7" w:rsidRPr="00671A28" w14:paraId="1CB7EC22" w14:textId="77777777" w:rsidTr="00915A7C">
        <w:trPr>
          <w:trHeight w:val="450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40BF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85D3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D076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236B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B6EF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BA5A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EF12C7" w:rsidRPr="00671A28" w14:paraId="26511D2C" w14:textId="77777777" w:rsidTr="00915A7C">
        <w:trPr>
          <w:trHeight w:val="450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9B3C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2032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D802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A741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6ECF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E153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EF12C7" w:rsidRPr="00671A28" w14:paraId="753F23D6" w14:textId="77777777" w:rsidTr="00915A7C">
        <w:trPr>
          <w:trHeight w:val="450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E9BE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redovito održavanje nerazvrstanih cesta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DFCF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6.309.000,00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F478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4.019.715,00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8B90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10.328.715,00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09B3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10.421.093,17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F191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100,89 %</w:t>
            </w:r>
          </w:p>
        </w:tc>
      </w:tr>
      <w:tr w:rsidR="00EF12C7" w:rsidRPr="00671A28" w14:paraId="38C1DCC2" w14:textId="77777777" w:rsidTr="00915A7C">
        <w:trPr>
          <w:trHeight w:val="450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B29E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2433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9956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45CB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5682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AA4A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EF12C7" w:rsidRPr="00671A28" w14:paraId="21FACF6D" w14:textId="77777777" w:rsidTr="00915A7C">
        <w:trPr>
          <w:trHeight w:val="450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CC55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81CB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02F7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AB1C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4217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3C01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EF12C7" w:rsidRPr="00671A28" w14:paraId="1229055E" w14:textId="77777777" w:rsidTr="00915A7C">
        <w:trPr>
          <w:trHeight w:val="564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F45301" w14:textId="77777777" w:rsidR="00EF12C7" w:rsidRPr="00671A28" w:rsidRDefault="00EF12C7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210F01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21.935.200,00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495156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8.203.500,00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C21E04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30.138.700,00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066E20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31.017.363,32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BB7FF6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103 %</w:t>
            </w:r>
          </w:p>
        </w:tc>
      </w:tr>
    </w:tbl>
    <w:p w14:paraId="4ABFAA82" w14:textId="77777777" w:rsidR="00EF12C7" w:rsidRPr="00671A28" w:rsidRDefault="00EF12C7" w:rsidP="00EF12C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5FD2261" w14:textId="77777777" w:rsidR="00EF12C7" w:rsidRDefault="00EF12C7" w:rsidP="00EF12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2.3.2. Održavanje građevina javne odvodnje oborinskih voda</w:t>
      </w:r>
    </w:p>
    <w:p w14:paraId="4B1CC552" w14:textId="77777777" w:rsidR="00EF12C7" w:rsidRPr="00671A28" w:rsidRDefault="00EF12C7" w:rsidP="00EF12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29CAABB7" w14:textId="77777777" w:rsidR="00EF12C7" w:rsidRPr="00671A28" w:rsidRDefault="00EF12C7" w:rsidP="00EF12C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Na području Gradske četvrti u tijeku 2021. godine Vodoopskrba i odvodnja d.o.o. očistila je 2229</w:t>
      </w:r>
      <w:r>
        <w:rPr>
          <w:rFonts w:ascii="Times New Roman" w:hAnsi="Times New Roman" w:cs="Times New Roman"/>
        </w:rPr>
        <w:t xml:space="preserve"> </w:t>
      </w:r>
      <w:r w:rsidRPr="00671A28">
        <w:rPr>
          <w:rFonts w:ascii="Times New Roman" w:hAnsi="Times New Roman" w:cs="Times New Roman"/>
        </w:rPr>
        <w:t>slivnika, 250 metara taložnika horizontalnih sabirnih kanala, te 4 komada pripadajućih taložn</w:t>
      </w:r>
      <w:r>
        <w:rPr>
          <w:rFonts w:ascii="Times New Roman" w:hAnsi="Times New Roman" w:cs="Times New Roman"/>
        </w:rPr>
        <w:t>ika žabljih usta. Utrošena su 2 sata</w:t>
      </w:r>
      <w:r w:rsidRPr="00671A28">
        <w:rPr>
          <w:rFonts w:ascii="Times New Roman" w:hAnsi="Times New Roman" w:cs="Times New Roman"/>
        </w:rPr>
        <w:t xml:space="preserve"> za čišćenje linijskih rešetki. Kontrola horizontalnih sabirnih kanala i taložnika je obavljena na 250 metara, te su izvršene 2 kontrole linijskih rešetki. Izvanredno je očišćeno </w:t>
      </w:r>
      <w:r w:rsidRPr="00671A28">
        <w:rPr>
          <w:rFonts w:ascii="Times New Roman" w:hAnsi="Times New Roman" w:cs="Times New Roman"/>
        </w:rPr>
        <w:lastRenderedPageBreak/>
        <w:t>320 metara pripadajuće mreže. Zimska služba je je obišla i posipala solju 5112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, te je na rad ljudi i vozila utrošila 11 radnih sati. Također je utrošeno 379 radnih sati na redovito održavanje uređaja za odvodnju podvožnjaka i 108 sati za odvodnju podvožnjaka. Za intervencija na sustavu odvodnje u svrhu poboljšanja prihvata oborinskih voda tj. izvedba sanacije na adresi Plitvička kod k.br. 30A, utrošeno je 0,75 radnih sati.  Za navedene radove utrošena su sredstva u iznosu od 798.366,46 </w:t>
      </w:r>
      <w:r>
        <w:rPr>
          <w:rFonts w:ascii="Times New Roman" w:hAnsi="Times New Roman" w:cs="Times New Roman"/>
        </w:rPr>
        <w:t>kuna</w:t>
      </w:r>
      <w:r w:rsidRPr="00671A28">
        <w:rPr>
          <w:rFonts w:ascii="Times New Roman" w:hAnsi="Times New Roman" w:cs="Times New Roman"/>
        </w:rPr>
        <w:t xml:space="preserve"> odnosno 70,97 % planiranih.</w:t>
      </w:r>
    </w:p>
    <w:p w14:paraId="5F2A458C" w14:textId="77777777" w:rsidR="00EF12C7" w:rsidRPr="00671A28" w:rsidRDefault="00EF12C7" w:rsidP="00EF12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73BB034B" w14:textId="77777777" w:rsidR="00EF12C7" w:rsidRDefault="00EF12C7" w:rsidP="00EF12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2.3.3. Održavanje čistoće javnih površina</w:t>
      </w:r>
    </w:p>
    <w:p w14:paraId="687A429D" w14:textId="77777777" w:rsidR="00EF12C7" w:rsidRPr="00671A28" w:rsidRDefault="00EF12C7" w:rsidP="00EF12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355A704E" w14:textId="77777777" w:rsidR="00EF12C7" w:rsidRPr="00671A28" w:rsidRDefault="00EF12C7" w:rsidP="00EF12C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Operativnim planom redovitog čišćenja i pranja javnih površina na području Gradske četvrti u 2021. godini bilo je</w:t>
      </w:r>
      <w:r>
        <w:rPr>
          <w:rFonts w:ascii="Times New Roman" w:hAnsi="Times New Roman" w:cs="Times New Roman"/>
        </w:rPr>
        <w:t xml:space="preserve"> obuhvaćeno: ručno čišćenje 733590 m², strojno čišćenje 411355 m² i 245</w:t>
      </w:r>
      <w:r w:rsidRPr="00671A28">
        <w:rPr>
          <w:rFonts w:ascii="Times New Roman" w:hAnsi="Times New Roman" w:cs="Times New Roman"/>
        </w:rPr>
        <w:t>176 m² malom čistili</w:t>
      </w:r>
      <w:r>
        <w:rPr>
          <w:rFonts w:ascii="Times New Roman" w:hAnsi="Times New Roman" w:cs="Times New Roman"/>
        </w:rPr>
        <w:t>com te pranje autocisternom 548</w:t>
      </w:r>
      <w:r w:rsidRPr="00671A28">
        <w:rPr>
          <w:rFonts w:ascii="Times New Roman" w:hAnsi="Times New Roman" w:cs="Times New Roman"/>
        </w:rPr>
        <w:t xml:space="preserve">312 m² javnih površina.    </w:t>
      </w:r>
    </w:p>
    <w:p w14:paraId="6993300F" w14:textId="77777777" w:rsidR="00EF12C7" w:rsidRPr="00671A28" w:rsidRDefault="00EF12C7" w:rsidP="00EF12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EA7937A" w14:textId="77777777" w:rsidR="00EF12C7" w:rsidRPr="00671A28" w:rsidRDefault="00EF12C7" w:rsidP="00EF12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>Vrijednost radova izvršenih u izvještajnom razdoblju iznosi</w:t>
      </w:r>
      <w:r>
        <w:rPr>
          <w:rFonts w:ascii="Times New Roman" w:eastAsia="Times New Roman" w:hAnsi="Times New Roman" w:cs="Times New Roman"/>
          <w:color w:val="000000"/>
          <w:lang w:eastAsia="hr-HR"/>
        </w:rPr>
        <w:t>:</w:t>
      </w:r>
    </w:p>
    <w:p w14:paraId="0DD19BF8" w14:textId="77777777" w:rsidR="00EF12C7" w:rsidRPr="00671A28" w:rsidRDefault="00EF12C7" w:rsidP="00EF12C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4720"/>
        <w:gridCol w:w="4489"/>
      </w:tblGrid>
      <w:tr w:rsidR="00EF12C7" w:rsidRPr="00671A28" w14:paraId="030A944D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593B1B" w14:textId="77777777" w:rsidR="00EF12C7" w:rsidRPr="00671A28" w:rsidRDefault="00EF12C7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radova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3D55A0" w14:textId="77777777" w:rsidR="00EF12C7" w:rsidRPr="00671A28" w:rsidRDefault="00EF12C7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Vrijednost radova (s PDV-om)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u kunama</w:t>
            </w:r>
          </w:p>
        </w:tc>
      </w:tr>
      <w:tr w:rsidR="00EF12C7" w:rsidRPr="00671A28" w14:paraId="60603B05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F1CA" w14:textId="77777777" w:rsidR="00EF12C7" w:rsidRPr="00671A28" w:rsidRDefault="00EF12C7" w:rsidP="00915A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Ručno čišćenje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A57B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2.967.761,47</w:t>
            </w:r>
          </w:p>
        </w:tc>
      </w:tr>
      <w:tr w:rsidR="00EF12C7" w:rsidRPr="00671A28" w14:paraId="58674F46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18C3" w14:textId="77777777" w:rsidR="00EF12C7" w:rsidRPr="00671A28" w:rsidRDefault="00EF12C7" w:rsidP="00915A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Strojno čišćenje-velika i mala čistilica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EAE6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477.916,72</w:t>
            </w:r>
          </w:p>
        </w:tc>
      </w:tr>
      <w:tr w:rsidR="00EF12C7" w:rsidRPr="00671A28" w14:paraId="0C32896D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027B" w14:textId="77777777" w:rsidR="00EF12C7" w:rsidRPr="00671A28" w:rsidRDefault="00EF12C7" w:rsidP="00915A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Strojno pranje - cisterna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D831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809.014,50</w:t>
            </w:r>
          </w:p>
        </w:tc>
      </w:tr>
      <w:tr w:rsidR="00EF12C7" w:rsidRPr="00671A28" w14:paraId="1FAFF49E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C1DD" w14:textId="77777777" w:rsidR="00EF12C7" w:rsidRPr="00671A28" w:rsidRDefault="00EF12C7" w:rsidP="00915A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Deponiranje otpada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F5A7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1.158.831,27</w:t>
            </w:r>
          </w:p>
        </w:tc>
      </w:tr>
      <w:tr w:rsidR="00EF12C7" w:rsidRPr="00671A28" w14:paraId="1BF416D9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08EC" w14:textId="77777777" w:rsidR="00EF12C7" w:rsidRPr="00671A28" w:rsidRDefault="00EF12C7" w:rsidP="00915A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Pražnjenje i zamjena košarica za pseće fekalije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1010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159.301,01</w:t>
            </w:r>
          </w:p>
        </w:tc>
      </w:tr>
      <w:tr w:rsidR="00EF12C7" w:rsidRPr="00671A28" w14:paraId="056F1568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3EEC" w14:textId="77777777" w:rsidR="00EF12C7" w:rsidRPr="00671A28" w:rsidRDefault="00EF12C7" w:rsidP="00915A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Pražnjenje i zamjena košarica za sitni otpad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D780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217.751,96</w:t>
            </w:r>
          </w:p>
        </w:tc>
      </w:tr>
      <w:tr w:rsidR="00EF12C7" w:rsidRPr="00671A28" w14:paraId="14379E96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EA56" w14:textId="77777777" w:rsidR="00EF12C7" w:rsidRPr="00671A28" w:rsidRDefault="00EF12C7" w:rsidP="00915A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urbane opreme u pješačkoj zoni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9786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</w:tr>
      <w:tr w:rsidR="00EF12C7" w:rsidRPr="00671A28" w14:paraId="43838F03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AF18" w14:textId="77777777" w:rsidR="00EF12C7" w:rsidRPr="00671A28" w:rsidRDefault="00EF12C7" w:rsidP="00915A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Zbrinjavanje otpada s prigodnih sajmova i romskih naselja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F3F4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</w:tr>
      <w:tr w:rsidR="00EF12C7" w:rsidRPr="00671A28" w14:paraId="29A8ADBB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48D9" w14:textId="77777777" w:rsidR="00EF12C7" w:rsidRPr="00671A28" w:rsidRDefault="00EF12C7" w:rsidP="00915A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Intervencije u prostoru i čišćenje plakata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6FBE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47.665,98</w:t>
            </w:r>
          </w:p>
        </w:tc>
      </w:tr>
      <w:tr w:rsidR="00EF12C7" w:rsidRPr="00671A28" w14:paraId="53810635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B361" w14:textId="77777777" w:rsidR="00EF12C7" w:rsidRPr="00671A28" w:rsidRDefault="00EF12C7" w:rsidP="00915A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Zbrinjavanje opasnog otpada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5EE9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</w:tr>
      <w:tr w:rsidR="00EF12C7" w:rsidRPr="00671A28" w14:paraId="07629B0D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F8DF" w14:textId="77777777" w:rsidR="00EF12C7" w:rsidRPr="00671A28" w:rsidRDefault="00EF12C7" w:rsidP="00915A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i odvoz snijega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3FC7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62.675,78</w:t>
            </w:r>
          </w:p>
        </w:tc>
      </w:tr>
      <w:tr w:rsidR="00EF12C7" w:rsidRPr="00671A28" w14:paraId="18586782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E2E875" w14:textId="77777777" w:rsidR="00EF12C7" w:rsidRPr="00671A28" w:rsidRDefault="00EF12C7" w:rsidP="00915A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FCCD2F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5.900.918,69</w:t>
            </w:r>
          </w:p>
        </w:tc>
      </w:tr>
    </w:tbl>
    <w:p w14:paraId="12879B21" w14:textId="77777777" w:rsidR="00EF12C7" w:rsidRPr="00671A28" w:rsidRDefault="00EF12C7" w:rsidP="00EF12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7756FD9A" w14:textId="77777777" w:rsidR="00EF12C7" w:rsidRDefault="00EF12C7" w:rsidP="00EF12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2.3.4. Održavanje javnih zelenih površina </w:t>
      </w:r>
    </w:p>
    <w:p w14:paraId="5F4BFB1F" w14:textId="77777777" w:rsidR="00EF12C7" w:rsidRPr="00671A28" w:rsidRDefault="00EF12C7" w:rsidP="00EF12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00EDCFF9" w14:textId="77777777" w:rsidR="00EF12C7" w:rsidRPr="00671A28" w:rsidRDefault="00EF12C7" w:rsidP="00EF12C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 xml:space="preserve">Na području gradske </w:t>
      </w:r>
      <w:r>
        <w:rPr>
          <w:rFonts w:ascii="Times New Roman" w:hAnsi="Times New Roman" w:cs="Times New Roman"/>
        </w:rPr>
        <w:t>četvrti Trnje evidentirano je 1359</w:t>
      </w:r>
      <w:r w:rsidRPr="00671A28">
        <w:rPr>
          <w:rFonts w:ascii="Times New Roman" w:hAnsi="Times New Roman" w:cs="Times New Roman"/>
        </w:rPr>
        <w:t xml:space="preserve">286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ukupnih parkovnih površina, </w:t>
      </w:r>
      <w:r>
        <w:rPr>
          <w:rFonts w:ascii="Times New Roman" w:hAnsi="Times New Roman" w:cs="Times New Roman"/>
        </w:rPr>
        <w:t>od kojih su travnate površine 1225</w:t>
      </w:r>
      <w:r w:rsidRPr="00671A28">
        <w:rPr>
          <w:rFonts w:ascii="Times New Roman" w:hAnsi="Times New Roman" w:cs="Times New Roman"/>
        </w:rPr>
        <w:t xml:space="preserve">706 </w:t>
      </w:r>
      <w:r>
        <w:rPr>
          <w:rFonts w:ascii="Times New Roman" w:hAnsi="Times New Roman" w:cs="Times New Roman"/>
        </w:rPr>
        <w:t>m² sa 110</w:t>
      </w:r>
      <w:r w:rsidRPr="00671A28">
        <w:rPr>
          <w:rFonts w:ascii="Times New Roman" w:hAnsi="Times New Roman" w:cs="Times New Roman"/>
        </w:rPr>
        <w:t>336 komada raznog</w:t>
      </w:r>
      <w:r>
        <w:rPr>
          <w:rFonts w:ascii="Times New Roman" w:hAnsi="Times New Roman" w:cs="Times New Roman"/>
        </w:rPr>
        <w:t xml:space="preserve"> grmlja, 14953 metra  živica, 2</w:t>
      </w:r>
      <w:r w:rsidRPr="00671A28">
        <w:rPr>
          <w:rFonts w:ascii="Times New Roman" w:hAnsi="Times New Roman" w:cs="Times New Roman"/>
        </w:rPr>
        <w:t xml:space="preserve">960 komada drvorednih </w:t>
      </w:r>
      <w:r>
        <w:rPr>
          <w:rFonts w:ascii="Times New Roman" w:hAnsi="Times New Roman" w:cs="Times New Roman"/>
        </w:rPr>
        <w:t>stabala u 21631 metar drvoreda, 12</w:t>
      </w:r>
      <w:r w:rsidRPr="00671A28">
        <w:rPr>
          <w:rFonts w:ascii="Times New Roman" w:hAnsi="Times New Roman" w:cs="Times New Roman"/>
        </w:rPr>
        <w:t>166 kom</w:t>
      </w:r>
      <w:r>
        <w:rPr>
          <w:rFonts w:ascii="Times New Roman" w:hAnsi="Times New Roman" w:cs="Times New Roman"/>
        </w:rPr>
        <w:t>ada parkovnih stabala, 7</w:t>
      </w:r>
      <w:r w:rsidRPr="00671A28">
        <w:rPr>
          <w:rFonts w:ascii="Times New Roman" w:hAnsi="Times New Roman" w:cs="Times New Roman"/>
        </w:rPr>
        <w:t xml:space="preserve">939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cvjetnjaka sezonskih i </w:t>
      </w:r>
      <w:r>
        <w:rPr>
          <w:rFonts w:ascii="Times New Roman" w:hAnsi="Times New Roman" w:cs="Times New Roman"/>
        </w:rPr>
        <w:t>trajnih, 161 ukrasne posude, 55</w:t>
      </w:r>
      <w:r w:rsidRPr="00671A28">
        <w:rPr>
          <w:rFonts w:ascii="Times New Roman" w:hAnsi="Times New Roman" w:cs="Times New Roman"/>
        </w:rPr>
        <w:t xml:space="preserve">803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raznih s</w:t>
      </w:r>
      <w:r>
        <w:rPr>
          <w:rFonts w:ascii="Times New Roman" w:hAnsi="Times New Roman" w:cs="Times New Roman"/>
        </w:rPr>
        <w:t>taza, antitraumatskih podloga 4</w:t>
      </w:r>
      <w:r w:rsidRPr="00671A28">
        <w:rPr>
          <w:rFonts w:ascii="Times New Roman" w:hAnsi="Times New Roman" w:cs="Times New Roman"/>
        </w:rPr>
        <w:t xml:space="preserve">248 </w:t>
      </w:r>
      <w:r>
        <w:rPr>
          <w:rFonts w:ascii="Times New Roman" w:hAnsi="Times New Roman" w:cs="Times New Roman"/>
        </w:rPr>
        <w:lastRenderedPageBreak/>
        <w:t>m²</w:t>
      </w:r>
      <w:r w:rsidRPr="00671A28">
        <w:rPr>
          <w:rFonts w:ascii="Times New Roman" w:hAnsi="Times New Roman" w:cs="Times New Roman"/>
        </w:rPr>
        <w:t>, 341 sprava</w:t>
      </w:r>
      <w:r>
        <w:rPr>
          <w:rFonts w:ascii="Times New Roman" w:hAnsi="Times New Roman" w:cs="Times New Roman"/>
        </w:rPr>
        <w:t xml:space="preserve"> na dječjim igralištima, 1</w:t>
      </w:r>
      <w:r w:rsidRPr="00671A28">
        <w:rPr>
          <w:rFonts w:ascii="Times New Roman" w:hAnsi="Times New Roman" w:cs="Times New Roman"/>
        </w:rPr>
        <w:t>189 klupa, 129 stolo</w:t>
      </w:r>
      <w:r>
        <w:rPr>
          <w:rFonts w:ascii="Times New Roman" w:hAnsi="Times New Roman" w:cs="Times New Roman"/>
        </w:rPr>
        <w:t>va, 1674 metra zaštitnih ograda, 2</w:t>
      </w:r>
      <w:r w:rsidRPr="00671A28">
        <w:rPr>
          <w:rFonts w:ascii="Times New Roman" w:hAnsi="Times New Roman" w:cs="Times New Roman"/>
        </w:rPr>
        <w:t>888 kom</w:t>
      </w:r>
      <w:r>
        <w:rPr>
          <w:rFonts w:ascii="Times New Roman" w:hAnsi="Times New Roman" w:cs="Times New Roman"/>
        </w:rPr>
        <w:t>ada</w:t>
      </w:r>
      <w:r w:rsidRPr="00671A28">
        <w:rPr>
          <w:rFonts w:ascii="Times New Roman" w:hAnsi="Times New Roman" w:cs="Times New Roman"/>
        </w:rPr>
        <w:t xml:space="preserve"> klamerica i stupića, 739 </w:t>
      </w:r>
      <w:r>
        <w:rPr>
          <w:rFonts w:ascii="Times New Roman" w:hAnsi="Times New Roman" w:cs="Times New Roman"/>
        </w:rPr>
        <w:t>m² pješčanika, 1</w:t>
      </w:r>
      <w:r w:rsidRPr="00671A28">
        <w:rPr>
          <w:rFonts w:ascii="Times New Roman" w:hAnsi="Times New Roman" w:cs="Times New Roman"/>
        </w:rPr>
        <w:t xml:space="preserve">400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ure</w:t>
      </w:r>
      <w:r>
        <w:rPr>
          <w:rFonts w:ascii="Times New Roman" w:hAnsi="Times New Roman" w:cs="Times New Roman"/>
        </w:rPr>
        <w:t>đenih površina u kazetama te 87</w:t>
      </w:r>
      <w:r w:rsidRPr="00671A28">
        <w:rPr>
          <w:rFonts w:ascii="Times New Roman" w:hAnsi="Times New Roman" w:cs="Times New Roman"/>
        </w:rPr>
        <w:t xml:space="preserve">878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neizgrađenoga građevinskog zemljišta koje je u korovištu.</w:t>
      </w:r>
    </w:p>
    <w:p w14:paraId="3E5032AA" w14:textId="77777777" w:rsidR="00EF12C7" w:rsidRPr="00671A28" w:rsidRDefault="00EF12C7" w:rsidP="00EF12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Tijekom 2021. podružnica Zrinjevac, u okviru realizacije svoga godišnjeg operativnog plana redovitog održavanja, izvršila je sljedeće poslove na području Gradske četvrti:</w:t>
      </w:r>
    </w:p>
    <w:p w14:paraId="25B467DF" w14:textId="77777777" w:rsidR="00EF12C7" w:rsidRPr="00671A28" w:rsidRDefault="00EF12C7" w:rsidP="00EF12C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501993A" w14:textId="77777777" w:rsidR="00EF12C7" w:rsidRPr="00671A28" w:rsidRDefault="00EF12C7" w:rsidP="00EF12C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6220"/>
        <w:gridCol w:w="2989"/>
      </w:tblGrid>
      <w:tr w:rsidR="00EF12C7" w:rsidRPr="00671A28" w14:paraId="553F5DB2" w14:textId="77777777" w:rsidTr="00915A7C">
        <w:trPr>
          <w:trHeight w:val="66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5FF6EC" w14:textId="77777777" w:rsidR="00EF12C7" w:rsidRPr="00671A28" w:rsidRDefault="00EF12C7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Opis radova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90A60E" w14:textId="77777777" w:rsidR="00EF12C7" w:rsidRPr="00671A28" w:rsidRDefault="00EF12C7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Vrijednost radova (s PDV-om)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 kunama</w:t>
            </w:r>
          </w:p>
        </w:tc>
      </w:tr>
      <w:tr w:rsidR="00EF12C7" w:rsidRPr="00671A28" w14:paraId="6B386021" w14:textId="77777777" w:rsidTr="00915A7C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642E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javnih zelenih površina.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35D7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  1.022.472,40                </w:t>
            </w:r>
          </w:p>
        </w:tc>
      </w:tr>
      <w:tr w:rsidR="00EF12C7" w:rsidRPr="00671A28" w14:paraId="574A57D9" w14:textId="77777777" w:rsidTr="00915A7C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CC8E6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i njega travnjaka - izubljavanje, košnja i sanacija. Košnja korovišnih površina. Grabljanje lišća.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40396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5.300.286,83</w:t>
            </w:r>
          </w:p>
        </w:tc>
      </w:tr>
      <w:tr w:rsidR="00EF12C7" w:rsidRPr="00671A28" w14:paraId="4809478A" w14:textId="77777777" w:rsidTr="00915A7C">
        <w:trPr>
          <w:trHeight w:val="1605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0F2D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i njega drveća u parkovima i drvoredima, sadnja drveća, vađenje panjeva, rasadnička proizvodnja za potrebe održavanja. Hitne intervencije na stablima uzrokovane vremenskim nepogodama. Fizička zaštita drvoreda i zelenih površina.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8080B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2.232.863,79</w:t>
            </w:r>
          </w:p>
        </w:tc>
      </w:tr>
      <w:tr w:rsidR="00EF12C7" w:rsidRPr="00671A28" w14:paraId="27626B64" w14:textId="77777777" w:rsidTr="00915A7C">
        <w:trPr>
          <w:trHeight w:val="585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6628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ukrasnog grmlja i živice, popuna mladim sadnicama.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CB05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1.701.193,93</w:t>
            </w:r>
          </w:p>
        </w:tc>
      </w:tr>
      <w:tr w:rsidR="00EF12C7" w:rsidRPr="00671A28" w14:paraId="1B5A8993" w14:textId="77777777" w:rsidTr="00915A7C">
        <w:trPr>
          <w:trHeight w:val="87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9660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Proizvodnja biljnog materijala te podizanje sezonskih i trajnih cvjetnjaka, održavanje i njega istih. Održavanje i njega bilja u ukrasnim posudama.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9971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745.345,78</w:t>
            </w:r>
          </w:p>
        </w:tc>
      </w:tr>
      <w:tr w:rsidR="00EF12C7" w:rsidRPr="00671A28" w14:paraId="6A8EAB32" w14:textId="77777777" w:rsidTr="00915A7C">
        <w:trPr>
          <w:trHeight w:val="585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9A40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Popravak ili zamjena dotrajale i uništene opreme u parkovima i dječjim igralištima. Održavanje dječjih igrališta.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7EE4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779.175,73</w:t>
            </w:r>
          </w:p>
        </w:tc>
      </w:tr>
      <w:tr w:rsidR="00EF12C7" w:rsidRPr="00671A28" w14:paraId="1F0A33DB" w14:textId="77777777" w:rsidTr="00915A7C">
        <w:trPr>
          <w:trHeight w:val="405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8A1B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Fitosanitetska zaštita.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320F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119.149,20                              </w:t>
            </w:r>
          </w:p>
        </w:tc>
      </w:tr>
      <w:tr w:rsidR="00EF12C7" w:rsidRPr="00671A28" w14:paraId="3C87D247" w14:textId="77777777" w:rsidTr="00915A7C">
        <w:trPr>
          <w:trHeight w:val="33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1A32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snijega.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CE80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275.848,16                               </w:t>
            </w:r>
          </w:p>
        </w:tc>
      </w:tr>
      <w:tr w:rsidR="00EF12C7" w:rsidRPr="00671A28" w14:paraId="6D3F1AA7" w14:textId="77777777" w:rsidTr="00915A7C">
        <w:trPr>
          <w:trHeight w:val="162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B619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Proizvodnja biljnog materijala te podizanje sezonskih i trajnih cvjetnjaka. Sakupljanje i utovar biorazgradivog i ostalog otpada, proizvodnja komposta, strojno planiranje i uređivanje neuređenih površina, održavanje mehanizacije koja se koristi pri realizaciji programa.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C1C9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1.720.649,20                           </w:t>
            </w:r>
          </w:p>
        </w:tc>
      </w:tr>
      <w:tr w:rsidR="00EF12C7" w:rsidRPr="00671A28" w14:paraId="68EA559D" w14:textId="77777777" w:rsidTr="00915A7C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8EE6252" w14:textId="77777777" w:rsidR="00EF12C7" w:rsidRPr="00671A28" w:rsidRDefault="00EF12C7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C3E9BC2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13.896.985,00                     </w:t>
            </w:r>
          </w:p>
        </w:tc>
      </w:tr>
    </w:tbl>
    <w:p w14:paraId="00E356B5" w14:textId="77777777" w:rsidR="00EF12C7" w:rsidRPr="00671A28" w:rsidRDefault="00EF12C7" w:rsidP="00EF12C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2C821C19" w14:textId="77777777" w:rsidR="00EF12C7" w:rsidRDefault="00EF12C7" w:rsidP="00EF12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2.1.5. Redovito održavanje nerazvrstanih cesta</w:t>
      </w:r>
    </w:p>
    <w:p w14:paraId="167CA35B" w14:textId="77777777" w:rsidR="00EF12C7" w:rsidRPr="00671A28" w:rsidRDefault="00EF12C7" w:rsidP="00EF12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4693A8D8" w14:textId="77777777" w:rsidR="00EF12C7" w:rsidRPr="00671A28" w:rsidRDefault="00EF12C7" w:rsidP="00EF12C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Na području Gradske č</w:t>
      </w:r>
      <w:r>
        <w:rPr>
          <w:rFonts w:ascii="Times New Roman" w:hAnsi="Times New Roman" w:cs="Times New Roman"/>
        </w:rPr>
        <w:t>etvrti Trnje evidentirano je 89</w:t>
      </w:r>
      <w:r w:rsidRPr="00671A28">
        <w:rPr>
          <w:rFonts w:ascii="Times New Roman" w:hAnsi="Times New Roman" w:cs="Times New Roman"/>
        </w:rPr>
        <w:t>136,00 metara</w:t>
      </w:r>
      <w:r>
        <w:rPr>
          <w:rFonts w:ascii="Times New Roman" w:hAnsi="Times New Roman" w:cs="Times New Roman"/>
        </w:rPr>
        <w:t xml:space="preserve"> prometnica ukupne površine 611</w:t>
      </w:r>
      <w:r w:rsidRPr="00671A28">
        <w:rPr>
          <w:rFonts w:ascii="Times New Roman" w:hAnsi="Times New Roman" w:cs="Times New Roman"/>
        </w:rPr>
        <w:t>497,45 m². Udio nerazvrstanih cesta na području Gradske četvrti u ukupnoj mreži gradskih prometnica iznosi 4,50 %.</w:t>
      </w:r>
    </w:p>
    <w:p w14:paraId="29C1534E" w14:textId="77777777" w:rsidR="00EF12C7" w:rsidRPr="00671A28" w:rsidRDefault="00EF12C7" w:rsidP="00EF12C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lastRenderedPageBreak/>
        <w:t>Za poslove redovitog održavanja cesta u Gradskoj četvrti u izvještajnom je razdoblju utrošeno ukupno 10.421.093,17 kuna i to za sljedeće osnovne namjene:</w:t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</w:p>
    <w:p w14:paraId="78A5979F" w14:textId="77777777" w:rsidR="00EF12C7" w:rsidRPr="00671A28" w:rsidRDefault="00EF12C7" w:rsidP="00EF12C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6220"/>
        <w:gridCol w:w="2989"/>
      </w:tblGrid>
      <w:tr w:rsidR="00EF12C7" w:rsidRPr="00671A28" w14:paraId="6347E434" w14:textId="77777777" w:rsidTr="00915A7C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B6A920" w14:textId="77777777" w:rsidR="00EF12C7" w:rsidRPr="00671A28" w:rsidRDefault="00EF12C7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Vrsta radova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82D591" w14:textId="77777777" w:rsidR="00EF12C7" w:rsidRPr="00671A28" w:rsidRDefault="00EF12C7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Vrijednost (s PDV-om)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 kunama</w:t>
            </w:r>
          </w:p>
        </w:tc>
      </w:tr>
      <w:tr w:rsidR="00EF12C7" w:rsidRPr="00671A28" w14:paraId="1053C858" w14:textId="77777777" w:rsidTr="00915A7C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A9880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Ljetno i zimsko održavanje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38C6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    5.610.507,58 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  <w:t xml:space="preserve">                           </w:t>
            </w:r>
          </w:p>
        </w:tc>
      </w:tr>
      <w:tr w:rsidR="00EF12C7" w:rsidRPr="00671A28" w14:paraId="032FDE89" w14:textId="77777777" w:rsidTr="00915A7C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8539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Asfalterski program iz planova MKA mjesnih odbora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8D0D2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4.810.585,59</w:t>
            </w:r>
          </w:p>
        </w:tc>
      </w:tr>
      <w:tr w:rsidR="00EF12C7" w:rsidRPr="00671A28" w14:paraId="1DAA7B84" w14:textId="77777777" w:rsidTr="00915A7C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E78E3DE" w14:textId="77777777" w:rsidR="00EF12C7" w:rsidRPr="00671A28" w:rsidRDefault="00EF12C7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CA9B08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10.421.093,17</w:t>
            </w:r>
          </w:p>
        </w:tc>
      </w:tr>
    </w:tbl>
    <w:p w14:paraId="3051493A" w14:textId="77777777" w:rsidR="00EF12C7" w:rsidRPr="00671A28" w:rsidRDefault="00EF12C7" w:rsidP="00EF12C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1365"/>
        <w:gridCol w:w="1365"/>
        <w:gridCol w:w="1365"/>
        <w:gridCol w:w="1365"/>
        <w:gridCol w:w="1367"/>
        <w:gridCol w:w="1365"/>
        <w:gridCol w:w="1022"/>
      </w:tblGrid>
      <w:tr w:rsidR="00EF12C7" w:rsidRPr="00671A28" w14:paraId="33A3F929" w14:textId="77777777" w:rsidTr="00915A7C">
        <w:trPr>
          <w:trHeight w:val="313"/>
        </w:trPr>
        <w:tc>
          <w:tcPr>
            <w:tcW w:w="8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FA7B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Popis izvršenih količina pojedinih stavki ljetnog i zimskog redovitog održavanja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:</w:t>
            </w:r>
          </w:p>
          <w:p w14:paraId="0B00144F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C317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EF12C7" w:rsidRPr="00671A28" w14:paraId="3B0BEC2E" w14:textId="77777777" w:rsidTr="00915A7C">
        <w:trPr>
          <w:trHeight w:val="313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6F64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0C79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39D3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3282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A3C8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018D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6C84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F12C7" w:rsidRPr="00671A28" w14:paraId="0E3C4F80" w14:textId="77777777" w:rsidTr="00915A7C">
        <w:trPr>
          <w:trHeight w:val="313"/>
        </w:trPr>
        <w:tc>
          <w:tcPr>
            <w:tcW w:w="6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706D96" w14:textId="77777777" w:rsidR="00EF12C7" w:rsidRPr="00671A28" w:rsidRDefault="00EF12C7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Opis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28FB45" w14:textId="77777777" w:rsidR="00EF12C7" w:rsidRPr="00671A28" w:rsidRDefault="00EF12C7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Količina</w:t>
            </w:r>
          </w:p>
        </w:tc>
      </w:tr>
      <w:tr w:rsidR="00EF12C7" w:rsidRPr="00671A28" w14:paraId="6237BEB9" w14:textId="77777777" w:rsidTr="00915A7C">
        <w:trPr>
          <w:trHeight w:val="313"/>
        </w:trPr>
        <w:tc>
          <w:tcPr>
            <w:tcW w:w="6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29547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asfaltnih površina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8BF9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625 t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ona</w:t>
            </w:r>
          </w:p>
        </w:tc>
      </w:tr>
      <w:tr w:rsidR="00EF12C7" w:rsidRPr="00671A28" w14:paraId="066C8414" w14:textId="77777777" w:rsidTr="00915A7C">
        <w:trPr>
          <w:trHeight w:val="313"/>
        </w:trPr>
        <w:tc>
          <w:tcPr>
            <w:tcW w:w="6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CB54C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površina glodanjem-strojno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E247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5820,93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  <w:tr w:rsidR="00EF12C7" w:rsidRPr="00671A28" w14:paraId="027AFCD9" w14:textId="77777777" w:rsidTr="00915A7C">
        <w:trPr>
          <w:trHeight w:val="313"/>
        </w:trPr>
        <w:tc>
          <w:tcPr>
            <w:tcW w:w="6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3B548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hladnim asfaltom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3F9B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3000 kilograma</w:t>
            </w:r>
          </w:p>
        </w:tc>
      </w:tr>
      <w:tr w:rsidR="00EF12C7" w:rsidRPr="00671A28" w14:paraId="58EA0FA5" w14:textId="77777777" w:rsidTr="00915A7C">
        <w:trPr>
          <w:trHeight w:val="313"/>
        </w:trPr>
        <w:tc>
          <w:tcPr>
            <w:tcW w:w="6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2B4B9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Rušenje i ugradnja betonskih rubnjaka i kanalica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1BF745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 m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etara</w:t>
            </w:r>
          </w:p>
        </w:tc>
      </w:tr>
      <w:tr w:rsidR="00EF12C7" w:rsidRPr="00671A28" w14:paraId="487587DA" w14:textId="77777777" w:rsidTr="00915A7C">
        <w:trPr>
          <w:trHeight w:val="313"/>
        </w:trPr>
        <w:tc>
          <w:tcPr>
            <w:tcW w:w="6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1744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poklopaca komunalnih instalacija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45BE0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37 kom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ada</w:t>
            </w:r>
          </w:p>
        </w:tc>
      </w:tr>
      <w:tr w:rsidR="00EF12C7" w:rsidRPr="00671A28" w14:paraId="2F899B94" w14:textId="77777777" w:rsidTr="00915A7C">
        <w:trPr>
          <w:trHeight w:val="313"/>
        </w:trPr>
        <w:tc>
          <w:tcPr>
            <w:tcW w:w="6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8A1D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propada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46529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248,67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  <w:tr w:rsidR="00EF12C7" w:rsidRPr="00671A28" w14:paraId="05EC43BB" w14:textId="77777777" w:rsidTr="00915A7C">
        <w:trPr>
          <w:trHeight w:val="313"/>
        </w:trPr>
        <w:tc>
          <w:tcPr>
            <w:tcW w:w="6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53C2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korova uz rubnjake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40EE5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540,50 m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etara</w:t>
            </w:r>
          </w:p>
        </w:tc>
      </w:tr>
    </w:tbl>
    <w:p w14:paraId="53EF1CEC" w14:textId="77777777" w:rsidR="00EF12C7" w:rsidRPr="00671A28" w:rsidRDefault="00EF12C7" w:rsidP="00EF12C7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712"/>
        <w:gridCol w:w="1698"/>
        <w:gridCol w:w="2903"/>
        <w:gridCol w:w="236"/>
        <w:gridCol w:w="830"/>
        <w:gridCol w:w="411"/>
        <w:gridCol w:w="236"/>
        <w:gridCol w:w="1073"/>
        <w:gridCol w:w="1115"/>
      </w:tblGrid>
      <w:tr w:rsidR="00EF12C7" w:rsidRPr="00671A28" w14:paraId="57FDE783" w14:textId="77777777" w:rsidTr="00915A7C">
        <w:trPr>
          <w:trHeight w:val="300"/>
          <w:jc w:val="center"/>
        </w:trPr>
        <w:tc>
          <w:tcPr>
            <w:tcW w:w="8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6839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Kroz plan malih komunalnih akcija mjesnih odbora realizirani su slijedeći objekti: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080E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EF12C7" w:rsidRPr="00671A28" w14:paraId="10475EBC" w14:textId="77777777" w:rsidTr="00915A7C">
        <w:trPr>
          <w:trHeight w:val="300"/>
          <w:jc w:val="center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721E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C776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B630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0B62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6E11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5640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9817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F12C7" w:rsidRPr="00671A28" w14:paraId="708044F4" w14:textId="77777777" w:rsidTr="00915A7C">
        <w:trPr>
          <w:trHeight w:val="300"/>
          <w:jc w:val="center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A0480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B70CD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33B31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2B506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76213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A43E5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BB5F5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F12C7" w:rsidRPr="00671A28" w14:paraId="6B631A82" w14:textId="77777777" w:rsidTr="00915A7C">
        <w:trPr>
          <w:trHeight w:val="30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E23363" w14:textId="77777777" w:rsidR="00EF12C7" w:rsidRPr="00671A28" w:rsidRDefault="00EF12C7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RBR.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DA226D" w14:textId="77777777" w:rsidR="00EF12C7" w:rsidRPr="00671A28" w:rsidRDefault="00EF12C7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MJESNI ODBOR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6771B0" w14:textId="77777777" w:rsidR="00EF12C7" w:rsidRPr="00671A28" w:rsidRDefault="00EF12C7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NAZIV ULICE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81285A" w14:textId="77777777" w:rsidR="00EF12C7" w:rsidRDefault="00EF12C7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VRIJEDNOST RADOVA</w:t>
            </w:r>
          </w:p>
          <w:p w14:paraId="1AF60679" w14:textId="77777777" w:rsidR="00EF12C7" w:rsidRPr="00671A28" w:rsidRDefault="00EF12C7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 u kunama)</w:t>
            </w:r>
          </w:p>
        </w:tc>
      </w:tr>
      <w:tr w:rsidR="00EF12C7" w:rsidRPr="00671A28" w14:paraId="249EC65C" w14:textId="77777777" w:rsidTr="00915A7C">
        <w:trPr>
          <w:trHeight w:val="30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E32A" w14:textId="77777777" w:rsidR="00EF12C7" w:rsidRPr="00671A28" w:rsidRDefault="00EF12C7" w:rsidP="00915A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9881" w14:textId="77777777" w:rsidR="00EF12C7" w:rsidRPr="00671A28" w:rsidRDefault="00EF12C7" w:rsidP="00915A7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Kanal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42F6" w14:textId="77777777" w:rsidR="00EF12C7" w:rsidRPr="00671A28" w:rsidRDefault="00EF12C7" w:rsidP="00915A7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Bunićeva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B6C1" w14:textId="77777777" w:rsidR="00EF12C7" w:rsidRPr="00671A28" w:rsidRDefault="00EF12C7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606.669,18</w:t>
            </w:r>
          </w:p>
        </w:tc>
      </w:tr>
      <w:tr w:rsidR="00EF12C7" w:rsidRPr="00671A28" w14:paraId="7E77C5A1" w14:textId="77777777" w:rsidTr="00915A7C">
        <w:trPr>
          <w:trHeight w:val="30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6C65" w14:textId="77777777" w:rsidR="00EF12C7" w:rsidRPr="00671A28" w:rsidRDefault="00EF12C7" w:rsidP="00915A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748A5" w14:textId="77777777" w:rsidR="00EF12C7" w:rsidRPr="00671A28" w:rsidRDefault="00EF12C7" w:rsidP="00915A7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Sigečica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A8F6C" w14:textId="77777777" w:rsidR="00EF12C7" w:rsidRPr="00671A28" w:rsidRDefault="00EF12C7" w:rsidP="00915A7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Rapska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D05E4" w14:textId="77777777" w:rsidR="00EF12C7" w:rsidRPr="00671A28" w:rsidRDefault="00EF12C7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748.747,68</w:t>
            </w:r>
          </w:p>
        </w:tc>
      </w:tr>
      <w:tr w:rsidR="00EF12C7" w:rsidRPr="00671A28" w14:paraId="12F46A57" w14:textId="77777777" w:rsidTr="00915A7C">
        <w:trPr>
          <w:trHeight w:val="30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AE78" w14:textId="77777777" w:rsidR="00EF12C7" w:rsidRPr="00671A28" w:rsidRDefault="00EF12C7" w:rsidP="00915A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30A89" w14:textId="77777777" w:rsidR="00EF12C7" w:rsidRPr="00671A28" w:rsidRDefault="00EF12C7" w:rsidP="00915A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Trnjanska Savica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7F48C" w14:textId="77777777" w:rsidR="00EF12C7" w:rsidRPr="00671A28" w:rsidRDefault="00EF12C7" w:rsidP="00915A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Av. M. Držića (servisna cesta)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D8357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1.369.428,88</w:t>
            </w:r>
          </w:p>
        </w:tc>
      </w:tr>
      <w:tr w:rsidR="00EF12C7" w:rsidRPr="00671A28" w14:paraId="5136D7A9" w14:textId="77777777" w:rsidTr="00915A7C">
        <w:trPr>
          <w:trHeight w:val="30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34E4" w14:textId="77777777" w:rsidR="00EF12C7" w:rsidRPr="00671A28" w:rsidRDefault="00EF12C7" w:rsidP="00915A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9EBE4" w14:textId="77777777" w:rsidR="00EF12C7" w:rsidRPr="00671A28" w:rsidRDefault="00EF12C7" w:rsidP="00915A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B543C" w14:textId="77777777" w:rsidR="00EF12C7" w:rsidRPr="00671A28" w:rsidRDefault="00EF12C7" w:rsidP="00915A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Prisavlje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B4370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814.968,98</w:t>
            </w:r>
          </w:p>
        </w:tc>
      </w:tr>
      <w:tr w:rsidR="00EF12C7" w:rsidRPr="00671A28" w14:paraId="78B3F945" w14:textId="77777777" w:rsidTr="00915A7C">
        <w:trPr>
          <w:trHeight w:val="30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C3C2C" w14:textId="77777777" w:rsidR="00EF12C7" w:rsidRPr="00671A28" w:rsidRDefault="00EF12C7" w:rsidP="00915A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1698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D2C4A" w14:textId="77777777" w:rsidR="00EF12C7" w:rsidRPr="00671A28" w:rsidRDefault="00EF12C7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Trnje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B8F797" w14:textId="77777777" w:rsidR="00EF12C7" w:rsidRPr="00671A28" w:rsidRDefault="00EF12C7" w:rsidP="00915A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Petra Grgeca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FF1420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162.894,71</w:t>
            </w:r>
          </w:p>
        </w:tc>
      </w:tr>
      <w:tr w:rsidR="00EF12C7" w:rsidRPr="00671A28" w14:paraId="5E17A05F" w14:textId="77777777" w:rsidTr="00915A7C">
        <w:trPr>
          <w:trHeight w:val="30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ED0C4" w14:textId="77777777" w:rsidR="00EF12C7" w:rsidRPr="00671A28" w:rsidRDefault="00EF12C7" w:rsidP="00915A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169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4BBD0D" w14:textId="77777777" w:rsidR="00EF12C7" w:rsidRPr="00671A28" w:rsidRDefault="00EF12C7" w:rsidP="00915A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0915C" w14:textId="77777777" w:rsidR="00EF12C7" w:rsidRPr="00671A28" w:rsidRDefault="00EF12C7" w:rsidP="00915A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Bosutska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55702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903.457,49</w:t>
            </w:r>
          </w:p>
        </w:tc>
      </w:tr>
      <w:tr w:rsidR="00EF12C7" w:rsidRPr="00671A28" w14:paraId="0418DCB2" w14:textId="77777777" w:rsidTr="00915A7C">
        <w:trPr>
          <w:trHeight w:val="30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42A3" w14:textId="77777777" w:rsidR="00EF12C7" w:rsidRPr="00671A28" w:rsidRDefault="00EF12C7" w:rsidP="00915A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</w:t>
            </w: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B95729" w14:textId="77777777" w:rsidR="00EF12C7" w:rsidRPr="00671A28" w:rsidRDefault="00EF12C7" w:rsidP="00915A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51819B" w14:textId="77777777" w:rsidR="00EF12C7" w:rsidRPr="00671A28" w:rsidRDefault="00EF12C7" w:rsidP="00915A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Hrvatske bratske zajednice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5FC9D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204.418,69</w:t>
            </w:r>
          </w:p>
        </w:tc>
      </w:tr>
      <w:tr w:rsidR="00EF12C7" w:rsidRPr="00671A28" w14:paraId="57F5302D" w14:textId="77777777" w:rsidTr="00915A7C">
        <w:trPr>
          <w:trHeight w:val="300"/>
          <w:jc w:val="center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8D73AFB" w14:textId="77777777" w:rsidR="00EF12C7" w:rsidRPr="00671A28" w:rsidRDefault="00EF12C7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FE905F" w14:textId="77777777" w:rsidR="00EF12C7" w:rsidRPr="00671A28" w:rsidRDefault="00EF12C7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4.810.585,59</w:t>
            </w:r>
          </w:p>
        </w:tc>
      </w:tr>
    </w:tbl>
    <w:p w14:paraId="744619DE" w14:textId="77777777" w:rsidR="00EF12C7" w:rsidRPr="00671A28" w:rsidRDefault="00EF12C7" w:rsidP="00EF12C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325E6C3" w14:textId="77777777" w:rsidR="00483F33" w:rsidRDefault="00483F33"/>
    <w:sectPr w:rsidR="00483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DF"/>
    <w:rsid w:val="00483F33"/>
    <w:rsid w:val="00C106DF"/>
    <w:rsid w:val="00EF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CAD6"/>
  <w15:chartTrackingRefBased/>
  <w15:docId w15:val="{D9F8C863-E619-46DA-A67A-6DC1978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2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5824</Characters>
  <Application>Microsoft Office Word</Application>
  <DocSecurity>0</DocSecurity>
  <Lines>48</Lines>
  <Paragraphs>13</Paragraphs>
  <ScaleCrop>false</ScaleCrop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Tkalčić</dc:creator>
  <cp:keywords/>
  <dc:description/>
  <cp:lastModifiedBy>Jasmina Tkalčić</cp:lastModifiedBy>
  <cp:revision>2</cp:revision>
  <dcterms:created xsi:type="dcterms:W3CDTF">2022-07-18T12:53:00Z</dcterms:created>
  <dcterms:modified xsi:type="dcterms:W3CDTF">2022-07-18T13:06:00Z</dcterms:modified>
</cp:coreProperties>
</file>